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3FE" w:rsidRPr="0087232F" w:rsidRDefault="002B1D13" w:rsidP="0087232F">
      <w:pPr>
        <w:spacing w:after="0" w:line="360" w:lineRule="auto"/>
        <w:ind w:right="-567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6090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</w:t>
      </w:r>
      <w:r w:rsidR="001A0E0A" w:rsidRPr="0006090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Долбоор </w:t>
      </w:r>
    </w:p>
    <w:p w:rsidR="001A0E0A" w:rsidRPr="0006090C" w:rsidRDefault="001A0E0A" w:rsidP="008E729D">
      <w:pPr>
        <w:spacing w:after="0" w:line="360" w:lineRule="auto"/>
        <w:ind w:right="-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06090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КЫРГЫЗ РЕСПУБЛИК</w:t>
      </w:r>
      <w:r w:rsidRPr="0006090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  <w:t>АСЫНЫН</w:t>
      </w:r>
    </w:p>
    <w:p w:rsidR="00E353FE" w:rsidRPr="0006090C" w:rsidRDefault="005D2E78" w:rsidP="008E729D">
      <w:pPr>
        <w:spacing w:after="0" w:line="360" w:lineRule="auto"/>
        <w:ind w:right="-567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06090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МИНИСТР</w:t>
      </w:r>
      <w:r w:rsidR="001A0E0A" w:rsidRPr="0006090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  <w:t xml:space="preserve">ЛЕР </w:t>
      </w:r>
      <w:r w:rsidR="001A0E0A" w:rsidRPr="0006090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КАБИНЕТ</w:t>
      </w:r>
      <w:r w:rsidR="001A0E0A" w:rsidRPr="0006090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y-KG"/>
        </w:rPr>
        <w:t xml:space="preserve">ИНИН ТОКТОМУ </w:t>
      </w:r>
    </w:p>
    <w:p w:rsidR="00E353FE" w:rsidRPr="0006090C" w:rsidRDefault="00E353FE" w:rsidP="0087232F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71C8E" w:rsidRPr="0006090C" w:rsidRDefault="001A0E0A" w:rsidP="0087232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</w:pPr>
      <w:r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 Республикасынын Өкмөтү</w:t>
      </w:r>
      <w:r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нүн </w:t>
      </w:r>
      <w:r w:rsidRPr="00060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ky-KG"/>
        </w:rPr>
        <w:t xml:space="preserve">2002-жылдын 29-майындагы № 350 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 xml:space="preserve">Кыргыз Республикасынын </w:t>
      </w:r>
      <w:r w:rsidR="00171C8E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>П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 xml:space="preserve">ерсонификациялаштырылган документтеринин </w:t>
      </w:r>
      <w:r w:rsidR="00171C8E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>м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 xml:space="preserve">амлекеттик реестри жөнүндө </w:t>
      </w:r>
      <w:r w:rsidR="00171C8E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>ж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 xml:space="preserve">обону жана </w:t>
      </w:r>
    </w:p>
    <w:p w:rsidR="00990DA5" w:rsidRPr="0087232F" w:rsidRDefault="001A0E0A" w:rsidP="0087232F">
      <w:pPr>
        <w:shd w:val="clear" w:color="auto" w:fill="FFFFFF"/>
        <w:spacing w:after="2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</w:pP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>Кыргыз Республикасында колдонуудагы мамлекеттик маанидеги документтердин</w:t>
      </w:r>
      <w:r w:rsidR="008E729D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 xml:space="preserve"> 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>жана атайын мамлекеттик бланктардын</w:t>
      </w:r>
      <w:r w:rsidR="008E729D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 xml:space="preserve"> 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ky-KG"/>
        </w:rPr>
        <w:t>тизмесин бекитүү тууралуу</w:t>
      </w:r>
      <w:r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» токтомуна өзгөртүүлөрдү</w:t>
      </w:r>
      <w:r w:rsidR="000553D5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8F3B0E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киргизүү </w:t>
      </w:r>
      <w:r w:rsidR="000553D5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жөнүндө  </w:t>
      </w:r>
    </w:p>
    <w:p w:rsidR="00E353FE" w:rsidRPr="00025662" w:rsidRDefault="004A5680" w:rsidP="0087232F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Кыргыз Республикасында колдонуудагы мамлекеттик маанидеги документтердин</w:t>
      </w:r>
      <w:r w:rsidR="008E729D"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тизмесин актуалдаштыруу максатында, </w:t>
      </w:r>
      <w:r w:rsidRPr="0006090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0609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Министрлер Кабинети жөнүндө» Кыргыз Республикасынын </w:t>
      </w:r>
      <w:r w:rsidRPr="0006090C">
        <w:rPr>
          <w:rFonts w:ascii="Times New Roman" w:hAnsi="Times New Roman" w:cs="Times New Roman"/>
          <w:iCs/>
          <w:color w:val="000000" w:themeColor="text1"/>
          <w:sz w:val="28"/>
          <w:szCs w:val="28"/>
          <w:lang w:val="kk-KZ"/>
        </w:rPr>
        <w:t xml:space="preserve">конституциялык Мыйзамынын 13 жана 17-беренелерине ылайык </w:t>
      </w:r>
      <w:bookmarkStart w:id="0" w:name="_Hlk87435887"/>
      <w:r w:rsidRPr="000609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Министрлер Кабинети </w:t>
      </w:r>
      <w:bookmarkEnd w:id="0"/>
      <w:r w:rsidRPr="000609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токтом кылат</w:t>
      </w:r>
      <w:r w:rsidRPr="0006090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740584" w:rsidRPr="0006090C" w:rsidRDefault="00E353FE" w:rsidP="0087232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</w:t>
      </w:r>
      <w:r w:rsidR="004A5680"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87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2002-жылдын 29-майындагы №</w:t>
      </w:r>
      <w:r w:rsidR="004A5680" w:rsidRP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 xml:space="preserve">350 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«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 xml:space="preserve">Кыргыз Республикасынын </w:t>
      </w:r>
      <w:r w:rsidR="00171C8E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П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 xml:space="preserve">ерсонификациялаштырылган документтеринин </w:t>
      </w:r>
      <w:r w:rsidR="00171C8E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м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 xml:space="preserve">амлекеттик реестри жөнүндө </w:t>
      </w:r>
      <w:r w:rsidR="00171C8E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ж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обону жана Кыргыз Республикасында колдонуудагы мамлекеттик маанидеги документтердин</w:t>
      </w:r>
      <w:r w:rsidR="008E729D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 xml:space="preserve"> 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жана атайын мамлекеттик бланктардын</w:t>
      </w:r>
      <w:r w:rsidR="008E729D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 xml:space="preserve"> 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ky-KG"/>
        </w:rPr>
        <w:t>тизмесин бекитүү тууралуу</w:t>
      </w:r>
      <w:r w:rsidR="004A5680" w:rsidRPr="000609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» токтомуна өзгөртүүлөр киргизилсин:</w:t>
      </w:r>
      <w:r w:rsidR="004A5680" w:rsidRPr="000609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422A29" w:rsidRP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422A29" w:rsidRPr="0006090C" w:rsidRDefault="00E353FE" w:rsidP="0087232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="00422A29" w:rsidRP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жогоруда аталган токтом менен бекитилген </w:t>
      </w:r>
      <w:r w:rsidR="00422A29"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Кыргыз Республикасында колдонуудагы мамлекеттик маанидеги документтердин</w:t>
      </w:r>
      <w:r w:rsidR="008E729D"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422A29"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жана атайын мамлекеттик бланктардын</w:t>
      </w:r>
      <w:r w:rsidR="008E729D" w:rsidRPr="000609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hyperlink r:id="rId6" w:anchor="%D1%801" w:history="1">
        <w:r w:rsidR="00422A29" w:rsidRPr="0006090C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  <w:lang w:val="ky-KG"/>
          </w:rPr>
          <w:t>тизмеси</w:t>
        </w:r>
      </w:hyperlink>
      <w:r w:rsidR="00422A29" w:rsidRP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ушул токтомдун тиркемесине ылайык редакция</w:t>
      </w:r>
      <w:r w:rsid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</w:t>
      </w:r>
      <w:r w:rsidR="00422A29" w:rsidRPr="000609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 баяндалсын. </w:t>
      </w:r>
    </w:p>
    <w:p w:rsidR="009C1809" w:rsidRPr="00025662" w:rsidRDefault="00E353FE" w:rsidP="0087232F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6090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</w:t>
      </w:r>
      <w:r w:rsidR="00422A29" w:rsidRPr="000609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Ушул токтом расмий жарыялангандан он беш күн өткөндөн кийин күчүнө кирет</w:t>
      </w:r>
      <w:r w:rsidR="00422A29" w:rsidRPr="0006090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025662" w:rsidRPr="0087232F" w:rsidRDefault="00025662" w:rsidP="008E729D">
      <w:pPr>
        <w:pStyle w:val="aa"/>
        <w:ind w:right="-567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422A29" w:rsidRPr="0006090C" w:rsidRDefault="00422A29" w:rsidP="008E729D">
      <w:pPr>
        <w:pStyle w:val="aa"/>
        <w:ind w:right="-567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06090C">
        <w:rPr>
          <w:rFonts w:ascii="Times New Roman" w:hAnsi="Times New Roman"/>
          <w:b/>
          <w:color w:val="000000" w:themeColor="text1"/>
          <w:sz w:val="28"/>
          <w:szCs w:val="28"/>
        </w:rPr>
        <w:t>Кыргыз Республик</w:t>
      </w:r>
      <w:r w:rsidRPr="0006090C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асынын</w:t>
      </w:r>
    </w:p>
    <w:p w:rsidR="00422A29" w:rsidRPr="0006090C" w:rsidRDefault="00422A29" w:rsidP="005A31B7">
      <w:p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Министрлер Кабинетинин </w:t>
      </w:r>
    </w:p>
    <w:p w:rsidR="00E353FE" w:rsidRPr="0006090C" w:rsidRDefault="00422A29" w:rsidP="005A31B7">
      <w:pPr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Төрагасы</w:t>
      </w:r>
      <w:r w:rsidRPr="000609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0609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9C1809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2B1D13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</w:t>
      </w:r>
      <w:r w:rsidR="0087232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87232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 </w:t>
      </w:r>
      <w:r w:rsidR="002B1D13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  <w:r w:rsidR="00990DA5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.У.</w:t>
      </w:r>
      <w:r w:rsidR="002B1D13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90DA5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Жапаров</w:t>
      </w:r>
      <w:r w:rsidR="009C1809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9C1809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9C1809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9C1809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331DEC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</w:t>
      </w:r>
      <w:r w:rsidR="009C1809" w:rsidRPr="0006090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bookmarkStart w:id="1" w:name="_GoBack"/>
      <w:bookmarkEnd w:id="1"/>
    </w:p>
    <w:p w:rsidR="00E353FE" w:rsidRPr="0006090C" w:rsidRDefault="00E353FE" w:rsidP="008E729D">
      <w:pPr>
        <w:spacing w:after="0" w:line="360" w:lineRule="auto"/>
        <w:ind w:righ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36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53FE" w:rsidRPr="0006090C" w:rsidRDefault="00E353FE" w:rsidP="008E729D">
      <w:pPr>
        <w:spacing w:after="0" w:line="240" w:lineRule="auto"/>
        <w:ind w:right="-567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1191" w:rsidRPr="0006090C" w:rsidRDefault="008A0328" w:rsidP="008E729D">
      <w:pPr>
        <w:tabs>
          <w:tab w:val="left" w:pos="1860"/>
          <w:tab w:val="center" w:pos="4677"/>
        </w:tabs>
        <w:ind w:righ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090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sectPr w:rsidR="00E21191" w:rsidRPr="0006090C" w:rsidSect="0087232F">
      <w:pgSz w:w="11906" w:h="16838"/>
      <w:pgMar w:top="1134" w:right="1558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37" w:rsidRDefault="00F24537">
      <w:pPr>
        <w:spacing w:after="0" w:line="240" w:lineRule="auto"/>
      </w:pPr>
      <w:r>
        <w:separator/>
      </w:r>
    </w:p>
  </w:endnote>
  <w:endnote w:type="continuationSeparator" w:id="0">
    <w:p w:rsidR="00F24537" w:rsidRDefault="00F24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37" w:rsidRDefault="00F24537">
      <w:pPr>
        <w:spacing w:after="0" w:line="240" w:lineRule="auto"/>
      </w:pPr>
      <w:r>
        <w:separator/>
      </w:r>
    </w:p>
  </w:footnote>
  <w:footnote w:type="continuationSeparator" w:id="0">
    <w:p w:rsidR="00F24537" w:rsidRDefault="00F24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FE"/>
    <w:rsid w:val="00001C82"/>
    <w:rsid w:val="00025662"/>
    <w:rsid w:val="000553D5"/>
    <w:rsid w:val="0006090C"/>
    <w:rsid w:val="00171C8E"/>
    <w:rsid w:val="001A0E0A"/>
    <w:rsid w:val="001D33D1"/>
    <w:rsid w:val="001D5DC9"/>
    <w:rsid w:val="00233EA2"/>
    <w:rsid w:val="002666C3"/>
    <w:rsid w:val="002B1D13"/>
    <w:rsid w:val="00331DEC"/>
    <w:rsid w:val="003620F3"/>
    <w:rsid w:val="00363592"/>
    <w:rsid w:val="003968E2"/>
    <w:rsid w:val="00422A29"/>
    <w:rsid w:val="004233CA"/>
    <w:rsid w:val="0044169A"/>
    <w:rsid w:val="004439DA"/>
    <w:rsid w:val="00474619"/>
    <w:rsid w:val="00485242"/>
    <w:rsid w:val="004A5680"/>
    <w:rsid w:val="00587C1E"/>
    <w:rsid w:val="005A31B7"/>
    <w:rsid w:val="005D2E78"/>
    <w:rsid w:val="005F32CB"/>
    <w:rsid w:val="00644194"/>
    <w:rsid w:val="006D4A8E"/>
    <w:rsid w:val="00740584"/>
    <w:rsid w:val="0079376D"/>
    <w:rsid w:val="00800ED7"/>
    <w:rsid w:val="0087232F"/>
    <w:rsid w:val="008A0328"/>
    <w:rsid w:val="008C0C7F"/>
    <w:rsid w:val="008E729D"/>
    <w:rsid w:val="008F3B0E"/>
    <w:rsid w:val="00946010"/>
    <w:rsid w:val="009532F6"/>
    <w:rsid w:val="0096081E"/>
    <w:rsid w:val="00990DA5"/>
    <w:rsid w:val="009C1809"/>
    <w:rsid w:val="00A02A38"/>
    <w:rsid w:val="00A26839"/>
    <w:rsid w:val="00A41089"/>
    <w:rsid w:val="00A42E7E"/>
    <w:rsid w:val="00A560FB"/>
    <w:rsid w:val="00B21B11"/>
    <w:rsid w:val="00B310C5"/>
    <w:rsid w:val="00C506EA"/>
    <w:rsid w:val="00C64DEC"/>
    <w:rsid w:val="00C72010"/>
    <w:rsid w:val="00CB4F2C"/>
    <w:rsid w:val="00CC6AF9"/>
    <w:rsid w:val="00CC745E"/>
    <w:rsid w:val="00D01468"/>
    <w:rsid w:val="00D0479C"/>
    <w:rsid w:val="00D21786"/>
    <w:rsid w:val="00D940C4"/>
    <w:rsid w:val="00D94ECF"/>
    <w:rsid w:val="00DB2230"/>
    <w:rsid w:val="00E21191"/>
    <w:rsid w:val="00E353FE"/>
    <w:rsid w:val="00E67D5D"/>
    <w:rsid w:val="00E8231D"/>
    <w:rsid w:val="00EB1856"/>
    <w:rsid w:val="00ED3DF6"/>
    <w:rsid w:val="00F24537"/>
    <w:rsid w:val="00F70CCC"/>
    <w:rsid w:val="00FD514D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48AD"/>
  <w15:docId w15:val="{857D1A27-AEA5-4931-9763-AC061F16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53F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35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353FE"/>
  </w:style>
  <w:style w:type="paragraph" w:styleId="a5">
    <w:name w:val="header"/>
    <w:basedOn w:val="a"/>
    <w:link w:val="a6"/>
    <w:uiPriority w:val="99"/>
    <w:unhideWhenUsed/>
    <w:rsid w:val="00A2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6839"/>
  </w:style>
  <w:style w:type="paragraph" w:styleId="a7">
    <w:name w:val="Balloon Text"/>
    <w:basedOn w:val="a"/>
    <w:link w:val="a8"/>
    <w:uiPriority w:val="99"/>
    <w:semiHidden/>
    <w:unhideWhenUsed/>
    <w:rsid w:val="00800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0ED7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63592"/>
    <w:rPr>
      <w:color w:val="0000FF"/>
      <w:u w:val="single"/>
    </w:rPr>
  </w:style>
  <w:style w:type="paragraph" w:styleId="aa">
    <w:name w:val="No Spacing"/>
    <w:uiPriority w:val="1"/>
    <w:qFormat/>
    <w:rsid w:val="00422A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53512/180?cl=ky-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Tilek Abikov</cp:lastModifiedBy>
  <cp:revision>20</cp:revision>
  <cp:lastPrinted>2022-03-02T06:12:00Z</cp:lastPrinted>
  <dcterms:created xsi:type="dcterms:W3CDTF">2021-12-07T10:35:00Z</dcterms:created>
  <dcterms:modified xsi:type="dcterms:W3CDTF">2022-03-02T06:21:00Z</dcterms:modified>
</cp:coreProperties>
</file>